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E" w:rsidRDefault="00EA0DDA">
      <w:r>
        <w:t>Что такое Университет 3.0</w:t>
      </w:r>
      <w:r w:rsidRPr="00EA0DDA">
        <w:t>?</w:t>
      </w:r>
      <w:r>
        <w:t xml:space="preserve"> – </w:t>
      </w:r>
      <w:r w:rsidR="00B40023">
        <w:t>Хорошо забытое старое</w:t>
      </w:r>
      <w:r w:rsidR="00974F1B">
        <w:t xml:space="preserve">. – Нестеров А. В. </w:t>
      </w:r>
    </w:p>
    <w:p w:rsidR="00974F1B" w:rsidRPr="00EA0DDA" w:rsidRDefault="00974F1B"/>
    <w:p w:rsidR="0084121B" w:rsidRDefault="000179FD">
      <w:r>
        <w:t xml:space="preserve">10.04.17 я случайно увидел программу </w:t>
      </w:r>
      <w:r w:rsidRPr="000179FD">
        <w:t xml:space="preserve">А. Архангельского </w:t>
      </w:r>
      <w:r>
        <w:t>«Тем временем» на ТВ Культура, посвященную Университету 3.0. Оказалось, что я пропустил новый тренд в развитии университетов. После просмотра у</w:t>
      </w:r>
      <w:r w:rsidR="0084121B">
        <w:t xml:space="preserve"> меня остался негативный взгляд, как</w:t>
      </w:r>
      <w:r w:rsidR="000146CE">
        <w:t xml:space="preserve"> на само обсуждение этой темы  «генералами</w:t>
      </w:r>
      <w:r w:rsidR="0084121B">
        <w:t xml:space="preserve">» от высшего образования, так и о метафоричной идеи Университета 3.0, а также </w:t>
      </w:r>
      <w:r w:rsidR="00EA0DDA">
        <w:t xml:space="preserve">и </w:t>
      </w:r>
      <w:r w:rsidR="0084121B">
        <w:t xml:space="preserve">ее </w:t>
      </w:r>
      <w:r w:rsidR="0084121B" w:rsidRPr="0084121B">
        <w:t xml:space="preserve"> клиповой</w:t>
      </w:r>
      <w:r w:rsidR="0084121B">
        <w:t xml:space="preserve"> форме.</w:t>
      </w:r>
    </w:p>
    <w:p w:rsidR="00EA0DDA" w:rsidRDefault="00EA0DDA">
      <w:r>
        <w:t xml:space="preserve">Апологеты изменения парадигмы высшего образования считают, что Университет 3.0 подразумевает наличие в нем не только обучения, но и создания предпринимательской и инновационной среды. </w:t>
      </w:r>
      <w:r w:rsidR="004A4A1E">
        <w:t xml:space="preserve">Когда говорят, что Университет 3.0 должен </w:t>
      </w:r>
      <w:r w:rsidR="004A4A1E" w:rsidRPr="004A4A1E">
        <w:t xml:space="preserve"> </w:t>
      </w:r>
      <w:r w:rsidR="004A4A1E">
        <w:t>«</w:t>
      </w:r>
      <w:r w:rsidR="004A4A1E" w:rsidRPr="004A4A1E">
        <w:t>преобразовывать информацию и знания в компетенции, необходимые специалистам, работающим в инновационных компаниях</w:t>
      </w:r>
      <w:r w:rsidR="004A4A1E">
        <w:t xml:space="preserve">», для начала надо определиться с понятием «компетенция», которое до сих пор  имеет метафоричное значение.  </w:t>
      </w:r>
    </w:p>
    <w:p w:rsidR="00896CAC" w:rsidRDefault="0084121B">
      <w:r>
        <w:t>Я вдруг   обнаружил, что учился в начале 60-х годов в ВУЗе под названием Университет-3.0</w:t>
      </w:r>
      <w:r w:rsidR="00896CAC">
        <w:t>, в котором было не только обучение, но и существовала инициатива у студентов  по зарабатыванию дене</w:t>
      </w:r>
      <w:r w:rsidR="000146CE">
        <w:t>г, возможность заниматься инновациями</w:t>
      </w:r>
      <w:r w:rsidR="00896CAC">
        <w:t xml:space="preserve"> и внедрять результат в практику. </w:t>
      </w:r>
      <w:r w:rsidR="0044272A">
        <w:t>При этом никто не заставлял нас проявлять инициативу, а все о</w:t>
      </w:r>
      <w:r w:rsidR="004A4A1E">
        <w:t xml:space="preserve">рганизованные сверху </w:t>
      </w:r>
      <w:proofErr w:type="gramStart"/>
      <w:r w:rsidR="004A4A1E">
        <w:t xml:space="preserve">планы, </w:t>
      </w:r>
      <w:r w:rsidR="0044272A">
        <w:t xml:space="preserve"> фактически не достигли</w:t>
      </w:r>
      <w:proofErr w:type="gramEnd"/>
      <w:r w:rsidR="0044272A">
        <w:t xml:space="preserve"> преследуемой цели. Главное, что было – это институтская среда, которую создавали неформальные лидеры, а руководство</w:t>
      </w:r>
      <w:r w:rsidR="004A4A1E">
        <w:t xml:space="preserve"> ВУЗа</w:t>
      </w:r>
      <w:r w:rsidR="0044272A">
        <w:t xml:space="preserve"> им не мешало. Это было время «оттепели».  </w:t>
      </w:r>
      <w:r w:rsidR="00896CAC">
        <w:t xml:space="preserve"> </w:t>
      </w:r>
      <w:r>
        <w:t xml:space="preserve"> </w:t>
      </w:r>
    </w:p>
    <w:p w:rsidR="008C0075" w:rsidRDefault="0084121B">
      <w:r w:rsidRPr="00A65A0D">
        <w:rPr>
          <w:b/>
        </w:rPr>
        <w:t>Предпринимательская среда</w:t>
      </w:r>
      <w:r w:rsidR="004A4A1E">
        <w:t xml:space="preserve"> – </w:t>
      </w:r>
      <w:r>
        <w:t xml:space="preserve"> мы собирались в бригады и по ночам разгружали вагоны. А бригадир договаривался о количестве «боя» и потере товарного вида груза пищевого назначения. Затем этот «бой» в виде вина и нетоварного продукта, напр</w:t>
      </w:r>
      <w:r w:rsidR="000146CE">
        <w:t xml:space="preserve">имер, хвостов </w:t>
      </w:r>
      <w:r w:rsidR="000146CE">
        <w:lastRenderedPageBreak/>
        <w:t>быков, употреблялся</w:t>
      </w:r>
      <w:r>
        <w:t xml:space="preserve"> в «общаге». Летом работали в стройотрядах. Отмечу, что да</w:t>
      </w:r>
      <w:r w:rsidR="00896CAC">
        <w:t>лек</w:t>
      </w:r>
      <w:r>
        <w:t>о не</w:t>
      </w:r>
      <w:r w:rsidR="00896CAC">
        <w:t xml:space="preserve"> все способны заниматься предпринимательством, однако будучи молодыми специалистами, мы в летний отпуск  «</w:t>
      </w:r>
      <w:proofErr w:type="gramStart"/>
      <w:r w:rsidR="00896CAC">
        <w:t>калымили</w:t>
      </w:r>
      <w:proofErr w:type="gramEnd"/>
      <w:r w:rsidR="00896CAC">
        <w:t>» - строили зерносушилки</w:t>
      </w:r>
      <w:r w:rsidR="00CD4468">
        <w:t xml:space="preserve"> под ключ</w:t>
      </w:r>
      <w:r w:rsidR="00896CAC">
        <w:t>. Это уже не разгрузка вагонов</w:t>
      </w:r>
      <w:r w:rsidR="008C0075">
        <w:t xml:space="preserve">, а сложное инженерное сооружение. </w:t>
      </w:r>
    </w:p>
    <w:p w:rsidR="007C4B25" w:rsidRDefault="00EA0DDA">
      <w:proofErr w:type="gramStart"/>
      <w:r>
        <w:t>«Наука» в ВУЗе</w:t>
      </w:r>
      <w:r w:rsidR="008C0075">
        <w:t xml:space="preserve"> была практически на всех кафедрах, и кто хотел, мог работать на полставки лаборанта, и приобщаться к прикладной НИР  в рамках хоздоговорных тем.</w:t>
      </w:r>
      <w:proofErr w:type="gramEnd"/>
      <w:r w:rsidR="008C0075">
        <w:t xml:space="preserve"> Отмечу, что далеко не все хотели этого. Это об инновациях, раньше они назывались разработки, в которых оформлялись заявки на получение авторского свидетельства на изобретение. У меня их оказалось 22 шт.,  часть </w:t>
      </w:r>
      <w:proofErr w:type="gramStart"/>
      <w:r w:rsidR="008C0075">
        <w:t>из</w:t>
      </w:r>
      <w:proofErr w:type="gramEnd"/>
      <w:r w:rsidR="008C0075">
        <w:t xml:space="preserve"> </w:t>
      </w:r>
      <w:r w:rsidR="000146CE">
        <w:t>которых нашла применение. В ВУЗе</w:t>
      </w:r>
      <w:r w:rsidR="008C0075">
        <w:t xml:space="preserve"> уже тогда был отдел НТИ, который помогал и учил, как оформлять заявки на изобретения.</w:t>
      </w:r>
      <w:r w:rsidR="008C43A7">
        <w:t xml:space="preserve"> Заключали хоздоговора по НИР, естественно, предприимчивые </w:t>
      </w:r>
      <w:r w:rsidR="009B3B0E">
        <w:t>преподаватели-</w:t>
      </w:r>
      <w:r w:rsidR="008C43A7">
        <w:t>ученые, которые брали на себя риск, но понятие «отката» не существовало. Хотя были случаи, когда в научных публикациях появлялись соавторы из московских заказчиков. Правда</w:t>
      </w:r>
      <w:r w:rsidR="009B3B0E">
        <w:t>,</w:t>
      </w:r>
      <w:r w:rsidR="008C43A7">
        <w:t xml:space="preserve"> они принимали активное участие в формировании технического задания, а</w:t>
      </w:r>
      <w:r w:rsidR="00BB0D72">
        <w:t>,</w:t>
      </w:r>
      <w:r w:rsidR="008C43A7">
        <w:t xml:space="preserve"> как известно</w:t>
      </w:r>
      <w:r w:rsidR="009B3B0E">
        <w:t>,</w:t>
      </w:r>
      <w:r w:rsidR="008C43A7">
        <w:t xml:space="preserve"> грамотная постановка задачи – половина успеха.    </w:t>
      </w:r>
    </w:p>
    <w:p w:rsidR="00DC33B5" w:rsidRDefault="00DC33B5">
      <w:r>
        <w:t>Также необходимо отметить, что в дипломных проектах</w:t>
      </w:r>
      <w:r w:rsidR="008C43A7">
        <w:t xml:space="preserve"> студентов</w:t>
      </w:r>
      <w:r>
        <w:t xml:space="preserve"> был раздел</w:t>
      </w:r>
      <w:r w:rsidR="008C43A7">
        <w:t>,</w:t>
      </w:r>
      <w:r>
        <w:t xml:space="preserve"> посвященный экономике. Хотя он носил формальный характер, но в нем при желании можно было подсчитать экономический эффект от внедрения проекта в практику. К сожалению, от дипломных проектов перешли к ВКР, а дисциплины посвященные проектированию исчезли из рабочих программ. </w:t>
      </w:r>
    </w:p>
    <w:p w:rsidR="007C4B25" w:rsidRDefault="007C4B25">
      <w:r w:rsidRPr="00A65A0D">
        <w:rPr>
          <w:b/>
        </w:rPr>
        <w:t>Теперь об учебе</w:t>
      </w:r>
      <w:r>
        <w:t>. Учиться плохо было стыдно, поэтому те, у кого были недостаточные способности сидели в «долбежке» и «</w:t>
      </w:r>
      <w:proofErr w:type="gramStart"/>
      <w:r>
        <w:t>зубрили</w:t>
      </w:r>
      <w:proofErr w:type="gramEnd"/>
      <w:r>
        <w:t>». Те, кто учился на «пятаки» обожали толковых преподавателей, которые учи</w:t>
      </w:r>
      <w:r w:rsidR="000146CE">
        <w:t xml:space="preserve">ли нас по статьям и монографиям. Также мы иногда </w:t>
      </w:r>
      <w:r>
        <w:t xml:space="preserve"> издевались над бесто</w:t>
      </w:r>
      <w:r w:rsidR="00EA0DDA">
        <w:t>лковыми «</w:t>
      </w:r>
      <w:proofErr w:type="spellStart"/>
      <w:r w:rsidR="00EA0DDA">
        <w:t>препами</w:t>
      </w:r>
      <w:proofErr w:type="spellEnd"/>
      <w:r w:rsidR="00EA0DDA">
        <w:t>», которые читали лекции</w:t>
      </w:r>
      <w:r>
        <w:t xml:space="preserve"> по учебникам. В частности, на лекции </w:t>
      </w:r>
      <w:r w:rsidR="00EA0DDA">
        <w:t xml:space="preserve">мы </w:t>
      </w:r>
      <w:r>
        <w:t>сидели с учебниками и проверяли, что рассказывает «</w:t>
      </w:r>
      <w:proofErr w:type="spellStart"/>
      <w:r>
        <w:t>преп</w:t>
      </w:r>
      <w:proofErr w:type="spellEnd"/>
      <w:r>
        <w:t>». Если он ошибался, то кто-то громко его поправлял.</w:t>
      </w:r>
    </w:p>
    <w:p w:rsidR="000146CE" w:rsidRDefault="000146CE">
      <w:r>
        <w:t>Возможно, девальвация современного высшего образования произошла из-за того, что в университеты попадают троечники, а «студеней»  учат «</w:t>
      </w:r>
      <w:proofErr w:type="spellStart"/>
      <w:r>
        <w:t>препы</w:t>
      </w:r>
      <w:proofErr w:type="spellEnd"/>
      <w:r>
        <w:t>», но</w:t>
      </w:r>
      <w:r w:rsidR="00B62C7A">
        <w:t>,</w:t>
      </w:r>
      <w:r>
        <w:t xml:space="preserve"> несомненно, все жалуются на казарменную среду толсто-отчетного образования. Поэтому</w:t>
      </w:r>
      <w:r w:rsidR="00B62C7A">
        <w:t xml:space="preserve"> разговоры о создании новой </w:t>
      </w:r>
      <w:r>
        <w:t xml:space="preserve"> </w:t>
      </w:r>
      <w:r w:rsidR="00B62C7A">
        <w:t>«</w:t>
      </w:r>
      <w:r>
        <w:t>креативной</w:t>
      </w:r>
      <w:r w:rsidR="00B62C7A">
        <w:t>»</w:t>
      </w:r>
      <w:r>
        <w:t xml:space="preserve"> среды «экосистемы»</w:t>
      </w:r>
      <w:r w:rsidR="00B62C7A">
        <w:t xml:space="preserve"> в университете </w:t>
      </w:r>
      <w:r>
        <w:t xml:space="preserve"> </w:t>
      </w:r>
      <w:r w:rsidR="00B62C7A">
        <w:t xml:space="preserve">3.0 закончится еще большим прессингом со стороны </w:t>
      </w:r>
      <w:proofErr w:type="spellStart"/>
      <w:r w:rsidR="00B62C7A">
        <w:t>Рособрнадзора</w:t>
      </w:r>
      <w:proofErr w:type="spellEnd"/>
      <w:r w:rsidR="00B62C7A">
        <w:t>.</w:t>
      </w:r>
      <w:r>
        <w:t xml:space="preserve">   </w:t>
      </w:r>
    </w:p>
    <w:p w:rsidR="00EA0DDA" w:rsidRDefault="007C4B25" w:rsidP="00EA0DDA">
      <w:r>
        <w:t xml:space="preserve">В те времена существовало четырех, пяти и шести летнее высшее профессиональное образование, а сейчас это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 и магистратура, но уже высшего образования. </w:t>
      </w:r>
      <w:r w:rsidR="00EA0DDA">
        <w:t>Новы</w:t>
      </w:r>
      <w:r w:rsidR="00B40023">
        <w:t xml:space="preserve">й тренд в </w:t>
      </w:r>
      <w:proofErr w:type="spellStart"/>
      <w:r w:rsidR="00B40023">
        <w:t>бакалавриате</w:t>
      </w:r>
      <w:proofErr w:type="spellEnd"/>
      <w:r w:rsidR="00B40023">
        <w:t xml:space="preserve"> удивляет, в частности,</w:t>
      </w:r>
      <w:r w:rsidR="00EA0DDA">
        <w:t xml:space="preserve"> «Ранее мы учили,  как учиться, а теперь будем учить</w:t>
      </w:r>
      <w:r w:rsidR="0034242A">
        <w:t>,</w:t>
      </w:r>
      <w:r w:rsidR="00EA0DDA">
        <w:t xml:space="preserve"> как работать». Это про </w:t>
      </w:r>
      <w:proofErr w:type="gramStart"/>
      <w:r w:rsidR="00EA0DDA">
        <w:t>прикладной</w:t>
      </w:r>
      <w:proofErr w:type="gramEnd"/>
      <w:r w:rsidR="00EA0DDA">
        <w:t xml:space="preserve">  </w:t>
      </w:r>
      <w:proofErr w:type="spellStart"/>
      <w:r w:rsidR="0034242A">
        <w:t>бакалавриат</w:t>
      </w:r>
      <w:proofErr w:type="spellEnd"/>
      <w:r w:rsidR="0034242A">
        <w:t xml:space="preserve">. </w:t>
      </w:r>
      <w:r w:rsidR="0044272A">
        <w:t>Надо учить профессии и разговоры о том, что через три года все сведения устареют, надо прекратить. По факту во многих ВУЗах до сих пор учат, как учили 10, 15 и 20 лет назад. Это связано с тем, что «</w:t>
      </w:r>
      <w:proofErr w:type="spellStart"/>
      <w:r w:rsidR="0044272A">
        <w:t>препы</w:t>
      </w:r>
      <w:proofErr w:type="spellEnd"/>
      <w:r w:rsidR="0044272A">
        <w:t xml:space="preserve">» учат тому, что знают, а учебники переиздаются по 10 раз.   </w:t>
      </w:r>
    </w:p>
    <w:p w:rsidR="00B62C7A" w:rsidRDefault="007C4B25" w:rsidP="0044272A">
      <w:r>
        <w:t>Массовый переход на самостоятельную работу студентов, «убойная» вычитка малого объема лекций за</w:t>
      </w:r>
      <w:r w:rsidR="00A219D7">
        <w:t xml:space="preserve"> пару недель</w:t>
      </w:r>
      <w:r>
        <w:t xml:space="preserve">, и </w:t>
      </w:r>
      <w:r w:rsidR="00A219D7">
        <w:t>дал</w:t>
      </w:r>
      <w:r w:rsidR="00B62C7A">
        <w:t>ее идущая  якобы усиленная практика</w:t>
      </w:r>
      <w:r w:rsidR="00A219D7">
        <w:t xml:space="preserve"> за счет большого их количества</w:t>
      </w:r>
      <w:r w:rsidR="00B62C7A">
        <w:t>, представляет очередную симулякру</w:t>
      </w:r>
      <w:r w:rsidR="00A219D7">
        <w:t xml:space="preserve">. </w:t>
      </w:r>
      <w:r w:rsidR="00B62C7A">
        <w:t>Я</w:t>
      </w:r>
      <w:r w:rsidR="00CD4468">
        <w:t>,</w:t>
      </w:r>
      <w:r w:rsidR="00B62C7A">
        <w:t xml:space="preserve"> студентом такое уже проходил, когда мы учились первые полтора года в виде «учебы в смычке с практикой». Это означало, что  в сентябре </w:t>
      </w:r>
      <w:r w:rsidR="00CD4468">
        <w:t>«</w:t>
      </w:r>
      <w:r w:rsidR="00B62C7A">
        <w:t xml:space="preserve">учились в колхозе», а затем  две недели работали на заводе и две недели учились в ВУЗе. </w:t>
      </w:r>
      <w:r w:rsidR="00B40023">
        <w:t>Вскоре эта практика заглохла, но поездки в колхозы остались.</w:t>
      </w:r>
    </w:p>
    <w:p w:rsidR="00A219D7" w:rsidRDefault="00B62C7A">
      <w:r w:rsidRPr="00A65A0D">
        <w:rPr>
          <w:b/>
        </w:rPr>
        <w:t>Особый разговор о дистанционном обучении</w:t>
      </w:r>
      <w:r>
        <w:t xml:space="preserve">. Современное </w:t>
      </w:r>
      <w:r w:rsidR="00A219D7">
        <w:t xml:space="preserve"> дистанционное обучение</w:t>
      </w:r>
      <w:r>
        <w:t xml:space="preserve"> также можно отнести к симулякре</w:t>
      </w:r>
      <w:r w:rsidR="00A219D7">
        <w:t>,</w:t>
      </w:r>
      <w:r>
        <w:t xml:space="preserve"> т.к.  </w:t>
      </w:r>
      <w:r w:rsidR="00A219D7">
        <w:t xml:space="preserve"> обучающиеся быстро узнают ответы и копируют их, не задумываясь. </w:t>
      </w:r>
      <w:r w:rsidR="00800844">
        <w:t xml:space="preserve">Про студенческий плагиат уже надоело писать. </w:t>
      </w:r>
    </w:p>
    <w:p w:rsidR="00A219D7" w:rsidRDefault="00A219D7">
      <w:r>
        <w:t>«Генералы» от образования говорят о неопределенности будущих специальностей, что начинают понимать и студенты. Для них ясно, что дисциплины, которые им преподают, не помогут устроиться на работу.  Поэтому можно наблюдать массовую имитацию обучения, кот</w:t>
      </w:r>
      <w:r w:rsidR="00800844">
        <w:t xml:space="preserve">орую поддерживают преподаватели, и это понятно, т.к. не будет студентов – не будет и преподавателей.  </w:t>
      </w:r>
      <w:r w:rsidR="00B40023">
        <w:t xml:space="preserve">Однако футурологи </w:t>
      </w:r>
      <w:proofErr w:type="spellStart"/>
      <w:r w:rsidR="00B40023">
        <w:t>сингуляристы</w:t>
      </w:r>
      <w:proofErr w:type="spellEnd"/>
      <w:r w:rsidR="00B40023">
        <w:t xml:space="preserve"> утверждают, что скоро не будет университетов, а студентов будут учить роботы. Кроме того, роботы будут работать, а люди будут </w:t>
      </w:r>
      <w:r w:rsidR="00BB0D72">
        <w:t>творить. Только зачем все это, т.к.</w:t>
      </w:r>
      <w:r w:rsidR="00B40023">
        <w:t xml:space="preserve"> большинство людей хотят быть только исполнителями, но не творцами.   </w:t>
      </w:r>
    </w:p>
    <w:p w:rsidR="001D7AB4" w:rsidRDefault="00A219D7">
      <w:r>
        <w:t>Толсто-отчетное высшее образование привело к тому, что преподаватели должны не только планировать и отч</w:t>
      </w:r>
      <w:r w:rsidR="001D7AB4">
        <w:t xml:space="preserve">итываться ежемесячно, но и </w:t>
      </w:r>
      <w:r>
        <w:t xml:space="preserve"> ежеквартально</w:t>
      </w:r>
      <w:r w:rsidR="001D7AB4">
        <w:t>,</w:t>
      </w:r>
      <w:r>
        <w:t xml:space="preserve"> с подсчетом в процентах </w:t>
      </w:r>
      <w:r w:rsidR="001D7AB4">
        <w:t xml:space="preserve">от </w:t>
      </w:r>
      <w:r>
        <w:t>выполне</w:t>
      </w:r>
      <w:r w:rsidR="001D7AB4">
        <w:t>н</w:t>
      </w:r>
      <w:r>
        <w:t xml:space="preserve">ного плана. Если же преподаватель выполнил больше, чем плановые показатели по учебно-методической нагрузке, то ему великодушно прощают это.  </w:t>
      </w:r>
      <w:r w:rsidR="001D7AB4">
        <w:t>Все это убивает инициативу преподавателя и они «дают угля</w:t>
      </w:r>
      <w:r w:rsidR="00CD4468">
        <w:t>,</w:t>
      </w:r>
      <w:r w:rsidR="001D7AB4">
        <w:t xml:space="preserve"> много, но мелкого».</w:t>
      </w:r>
      <w:r w:rsidR="00800844">
        <w:t xml:space="preserve"> Больше всего угнетает преподавателей, что на одного преподавателя приходится несколько администраторов</w:t>
      </w:r>
      <w:r w:rsidR="00A65A0D">
        <w:t xml:space="preserve"> </w:t>
      </w:r>
      <w:r w:rsidR="004A4A1E">
        <w:t xml:space="preserve">в виде </w:t>
      </w:r>
      <w:r w:rsidR="00A65A0D">
        <w:t>плановиков и учетчиков.</w:t>
      </w:r>
    </w:p>
    <w:p w:rsidR="00E95382" w:rsidRDefault="001D7AB4">
      <w:r>
        <w:t>Тем не менее, «генералы» от образования требуют нового «</w:t>
      </w:r>
      <w:proofErr w:type="spellStart"/>
      <w:r>
        <w:t>экосистемного</w:t>
      </w:r>
      <w:proofErr w:type="spellEnd"/>
      <w:r>
        <w:t xml:space="preserve">» подхода и говорят о необходимости обучать студентов креативности. Они не понимают, что </w:t>
      </w:r>
      <w:r w:rsidR="00A65A0D">
        <w:t xml:space="preserve">если </w:t>
      </w:r>
      <w:proofErr w:type="spellStart"/>
      <w:r w:rsidR="00A65A0D">
        <w:t>когнитивность</w:t>
      </w:r>
      <w:proofErr w:type="spellEnd"/>
      <w:r w:rsidR="00A65A0D">
        <w:t xml:space="preserve"> </w:t>
      </w:r>
      <w:r>
        <w:t xml:space="preserve"> </w:t>
      </w:r>
      <w:r w:rsidR="004A4A1E">
        <w:t xml:space="preserve">у </w:t>
      </w:r>
      <w:r w:rsidR="00A65A0D">
        <w:t xml:space="preserve">5% </w:t>
      </w:r>
      <w:r>
        <w:t xml:space="preserve">студентов  еще можно развить, то обучить креативности принципиально нельзя.  </w:t>
      </w:r>
      <w:r w:rsidR="00800844">
        <w:t xml:space="preserve">Кто-нибудь расшифровал, что такое </w:t>
      </w:r>
      <w:proofErr w:type="spellStart"/>
      <w:r w:rsidR="00800844">
        <w:t>экосистемный</w:t>
      </w:r>
      <w:proofErr w:type="spellEnd"/>
      <w:r w:rsidR="00800844">
        <w:t xml:space="preserve"> подход</w:t>
      </w:r>
      <w:r w:rsidR="00CD4468" w:rsidRPr="00CD4468">
        <w:t>?</w:t>
      </w:r>
      <w:r w:rsidR="00800844">
        <w:t xml:space="preserve"> Копирование только формы зарубежных трендов, приведет к еще большему усилению формального администрирования и ухудшению содержания высшего образования. Красочным примером является </w:t>
      </w:r>
      <w:proofErr w:type="spellStart"/>
      <w:r w:rsidR="00800844">
        <w:t>бакалавриат</w:t>
      </w:r>
      <w:proofErr w:type="spellEnd"/>
      <w:r w:rsidR="00800844">
        <w:t xml:space="preserve"> на основе Учебно-методических комплексов с его м</w:t>
      </w:r>
      <w:r w:rsidR="00A65A0D">
        <w:t>ногочисленными компетенциями</w:t>
      </w:r>
      <w:r w:rsidR="004A4A1E">
        <w:t xml:space="preserve"> (не компетентностями)</w:t>
      </w:r>
      <w:r w:rsidR="00A65A0D">
        <w:t xml:space="preserve">, от которых стонет </w:t>
      </w:r>
      <w:r w:rsidR="00800844">
        <w:t xml:space="preserve"> вся страна.</w:t>
      </w:r>
      <w:r w:rsidR="00A65A0D">
        <w:t xml:space="preserve"> Но, наверное, кто-то защитил диссертацию по этой теме.</w:t>
      </w:r>
      <w:r w:rsidR="00800844">
        <w:t xml:space="preserve"> </w:t>
      </w:r>
    </w:p>
    <w:p w:rsidR="001D7AB4" w:rsidRDefault="00E95382">
      <w:r w:rsidRPr="00A65A0D">
        <w:rPr>
          <w:b/>
        </w:rPr>
        <w:t>По поводу науки в университетах</w:t>
      </w:r>
      <w:r>
        <w:t>. 99% выпускников не будут работать в науке, но имитация обучения научным исследованиям ведется поголовно. Отчеты представляются в виде научных конференций студентов. Вся наука сводится к обучению написания доклада и правильного оформления библиографических ссылок. Поэтому</w:t>
      </w:r>
      <w:r w:rsidR="00A65A0D">
        <w:t>-то</w:t>
      </w:r>
      <w:r>
        <w:t xml:space="preserve"> произошло </w:t>
      </w:r>
      <w:r w:rsidR="00A65A0D">
        <w:t>изменение тренда на инновации. Скоро п</w:t>
      </w:r>
      <w:r>
        <w:t>реподавателей заставят отчитываться по студенческим инновациям.</w:t>
      </w:r>
      <w:r w:rsidR="00800844">
        <w:t xml:space="preserve">     </w:t>
      </w:r>
    </w:p>
    <w:p w:rsidR="00347AB2" w:rsidRDefault="00E95382" w:rsidP="00974F1B">
      <w:r>
        <w:t xml:space="preserve">Нововведения затронули и преподавателей. Теперь они должны писать статьи на английском, публиковаться в англоязычных журналах, рецензируемых в </w:t>
      </w:r>
      <w:r>
        <w:rPr>
          <w:lang w:val="en-US"/>
        </w:rPr>
        <w:t>Scopus</w:t>
      </w:r>
      <w:r>
        <w:t xml:space="preserve"> и</w:t>
      </w:r>
      <w:r w:rsidRPr="00E95382">
        <w:t xml:space="preserve"> </w:t>
      </w:r>
      <w:proofErr w:type="spellStart"/>
      <w:r>
        <w:rPr>
          <w:lang w:val="en-US"/>
        </w:rPr>
        <w:t>WoS</w:t>
      </w:r>
      <w:proofErr w:type="spellEnd"/>
      <w:r w:rsidR="00BB0D72">
        <w:t xml:space="preserve"> (</w:t>
      </w:r>
      <w:proofErr w:type="spellStart"/>
      <w:r w:rsidR="00BB0D72">
        <w:rPr>
          <w:lang w:val="en-US"/>
        </w:rPr>
        <w:t>WKn</w:t>
      </w:r>
      <w:proofErr w:type="spellEnd"/>
      <w:r w:rsidR="00BB0D72" w:rsidRPr="00BB0D72">
        <w:t>)</w:t>
      </w:r>
      <w:r>
        <w:t xml:space="preserve">,  и имеющих позиции в 1 и 2 </w:t>
      </w:r>
      <w:proofErr w:type="spellStart"/>
      <w:r>
        <w:t>квартеле</w:t>
      </w:r>
      <w:proofErr w:type="spellEnd"/>
      <w:r>
        <w:t xml:space="preserve"> нормального распределения. Если некоторые университеты имеют возможность </w:t>
      </w:r>
      <w:r w:rsidR="009312DC">
        <w:t xml:space="preserve">мотивировать своих преподавателей годовыми надбавками в 60 </w:t>
      </w:r>
      <w:proofErr w:type="spellStart"/>
      <w:r w:rsidR="009312DC">
        <w:t>т.р</w:t>
      </w:r>
      <w:proofErr w:type="spellEnd"/>
      <w:r w:rsidR="009312DC">
        <w:t>. в месяц</w:t>
      </w:r>
      <w:r w:rsidR="004A4A1E">
        <w:t xml:space="preserve"> за одну такую статью, то некоторые</w:t>
      </w:r>
      <w:r w:rsidR="009312DC">
        <w:t xml:space="preserve"> ВУЗы, перейдя на эффективный контракт, поощряют преподавателя за это квартальной надбавкой в 10 баллов, величина которой </w:t>
      </w:r>
      <w:r w:rsidR="00243C4F">
        <w:t xml:space="preserve">в рублях </w:t>
      </w:r>
      <w:r w:rsidR="009312DC">
        <w:t>не</w:t>
      </w:r>
      <w:r w:rsidR="00243C4F">
        <w:t xml:space="preserve"> </w:t>
      </w:r>
      <w:r w:rsidR="009312DC">
        <w:t xml:space="preserve">известна. </w:t>
      </w:r>
      <w:r w:rsidR="009B3B0E">
        <w:t xml:space="preserve">Кто хоть раз опубликовал статью в иностранном журнале, индексируемом в </w:t>
      </w:r>
      <w:r w:rsidR="009B3B0E">
        <w:rPr>
          <w:lang w:val="en-US"/>
        </w:rPr>
        <w:t>Scopus</w:t>
      </w:r>
      <w:r w:rsidR="009B3B0E">
        <w:t xml:space="preserve">, знает, что это 1,5 года работы.  </w:t>
      </w:r>
      <w:r w:rsidR="009312DC">
        <w:t>Отметим, что воспитатель</w:t>
      </w:r>
      <w:r w:rsidR="004A4A1E">
        <w:t>ная работа со студентами также р</w:t>
      </w:r>
      <w:r w:rsidR="009312DC">
        <w:t>авна 10 баллам.</w:t>
      </w:r>
    </w:p>
    <w:p w:rsidR="00347AB2" w:rsidRDefault="00347AB2" w:rsidP="00347AB2">
      <w:r w:rsidRPr="00347AB2">
        <w:rPr>
          <w:b/>
        </w:rPr>
        <w:t>Немного истории рефор</w:t>
      </w:r>
      <w:r>
        <w:rPr>
          <w:b/>
        </w:rPr>
        <w:t>мы в высшем образовании</w:t>
      </w:r>
      <w:r>
        <w:t>. Как известно, в российских университетах начали говорить о   центрах трансфера технологий примерно с 2000-х годов. Спустя 16 лет  такие центры формально появились во многих университетах, но об успехах пока не слышно.   Сейчас эти центры стали вписывать  в концепцию «Университет 3.0», а также в   Национальную технологическую инициативу, запущенной  в декабре 2014 года.</w:t>
      </w:r>
    </w:p>
    <w:p w:rsidR="00974F1B" w:rsidRDefault="00BB0D72" w:rsidP="00347AB2">
      <w:r>
        <w:t xml:space="preserve">Появившаяся </w:t>
      </w:r>
      <w:proofErr w:type="spellStart"/>
      <w:r>
        <w:t>г</w:t>
      </w:r>
      <w:r w:rsidR="00347AB2">
        <w:t>рантовая</w:t>
      </w:r>
      <w:proofErr w:type="spellEnd"/>
      <w:r w:rsidR="00347AB2">
        <w:t xml:space="preserve"> наука пока демонстрирует краткосрочные проекты по написанию монографий и статей без внедрения в практику. Экономические вопросы </w:t>
      </w:r>
      <w:proofErr w:type="spellStart"/>
      <w:r w:rsidR="00347AB2">
        <w:t>грантополучатели</w:t>
      </w:r>
      <w:proofErr w:type="spellEnd"/>
      <w:r w:rsidR="00347AB2">
        <w:t xml:space="preserve"> не рассматривают и эффективность не рассчитывают. К сожалению, организаторы образовательного процесса в  ВУЗах не проявляет должной инициативы по налаживанию связей преподавателей-исследователей с практикой (бизнесом), а наоборот, создает бюрократическую среду, в которой исследователь заинтересован только в краткосрочном проекте. В частности, эффективные контракты с преподавателями могут заключаться на год. </w:t>
      </w:r>
      <w:r w:rsidR="009312DC">
        <w:t xml:space="preserve">    </w:t>
      </w:r>
    </w:p>
    <w:p w:rsidR="006A1397" w:rsidRDefault="00A65A0D">
      <w:r w:rsidRPr="00A65A0D">
        <w:rPr>
          <w:b/>
        </w:rPr>
        <w:t>Об экосистеме в ВУЗах</w:t>
      </w:r>
      <w:r>
        <w:t xml:space="preserve">. </w:t>
      </w:r>
      <w:r w:rsidR="0034242A">
        <w:t xml:space="preserve">Любая экосистема подразумевает круговорот ее элементов, часть которых отсеивается. Но экосистема </w:t>
      </w:r>
      <w:r w:rsidR="00974F1B">
        <w:t xml:space="preserve">ВУЗа </w:t>
      </w:r>
      <w:r w:rsidR="0034242A">
        <w:t xml:space="preserve">существует только при динамическом балансе </w:t>
      </w:r>
      <w:r w:rsidR="006A1397">
        <w:t xml:space="preserve">интересов </w:t>
      </w:r>
      <w:r w:rsidR="0034242A">
        <w:t>студентов, преподавателей и администраторов. Как только администратор</w:t>
      </w:r>
      <w:r w:rsidR="00974F1B">
        <w:t>ы начинаю</w:t>
      </w:r>
      <w:r w:rsidR="0034242A">
        <w:t xml:space="preserve">т </w:t>
      </w:r>
      <w:r w:rsidR="00974F1B">
        <w:t>«тянуть одеяло» на себя баланс нарушается.</w:t>
      </w:r>
      <w:r w:rsidRPr="00A65A0D">
        <w:t xml:space="preserve"> Преподаватели во всем мире считают, что </w:t>
      </w:r>
      <w:proofErr w:type="spellStart"/>
      <w:r w:rsidRPr="00A65A0D">
        <w:t>ВУЗовская</w:t>
      </w:r>
      <w:proofErr w:type="spellEnd"/>
      <w:r w:rsidRPr="00A65A0D">
        <w:t xml:space="preserve"> среда должна обеспечивать инициативу для преподавателей и студентов,  имеющих способности к этому</w:t>
      </w:r>
      <w:r w:rsidR="00BE6E5D">
        <w:t>, а по плану творить нельзя</w:t>
      </w:r>
      <w:r w:rsidRPr="00A65A0D">
        <w:t>.</w:t>
      </w:r>
    </w:p>
    <w:p w:rsidR="00896CAC" w:rsidRDefault="006A1397">
      <w:r w:rsidRPr="006A1397">
        <w:t xml:space="preserve">Поиск информации по </w:t>
      </w:r>
      <w:r w:rsidR="000D128F">
        <w:t>«</w:t>
      </w:r>
      <w:r w:rsidRPr="006A1397">
        <w:t>Университет 3.0</w:t>
      </w:r>
      <w:r w:rsidR="000D128F">
        <w:t>»</w:t>
      </w:r>
      <w:r w:rsidRPr="006A1397">
        <w:t xml:space="preserve"> вывел меня на интервью с Кириллом Титаевым ««На один труп нужно собрать сорок бумажек»: как работает </w:t>
      </w:r>
      <w:proofErr w:type="spellStart"/>
      <w:r w:rsidRPr="006A1397">
        <w:t>Рособрнадзор</w:t>
      </w:r>
      <w:proofErr w:type="spellEnd"/>
      <w:r w:rsidRPr="006A1397">
        <w:t xml:space="preserve">». Он приходит к выводу, что «Они уже сто лет не представляют, что происходит внизу. Это классическая проблема любой большой организации. Представления руководителей о повседневности сотрудников далеки от реальности, хоть на заводе «Тойота» в Японии, хоть в </w:t>
      </w:r>
      <w:proofErr w:type="spellStart"/>
      <w:r w:rsidRPr="006A1397">
        <w:t>Рособрнадзоре</w:t>
      </w:r>
      <w:proofErr w:type="spellEnd"/>
      <w:r w:rsidRPr="006A1397">
        <w:t>».</w:t>
      </w:r>
      <w:r w:rsidR="00974F1B">
        <w:t xml:space="preserve"> </w:t>
      </w:r>
      <w:r w:rsidR="0034242A">
        <w:t xml:space="preserve"> </w:t>
      </w:r>
    </w:p>
    <w:p w:rsidR="00A53E75" w:rsidRDefault="00974F1B">
      <w:r w:rsidRPr="00A65A0D">
        <w:rPr>
          <w:b/>
        </w:rPr>
        <w:t>Итог</w:t>
      </w:r>
      <w:r w:rsidRPr="00974F1B">
        <w:t xml:space="preserve"> напрашивается сам соб</w:t>
      </w:r>
      <w:r w:rsidR="00D81985">
        <w:t>ой, «хотим как лучше, а получит</w:t>
      </w:r>
      <w:r w:rsidRPr="00974F1B">
        <w:t xml:space="preserve">ся, как всегда». Если же ВУЗы </w:t>
      </w:r>
      <w:r>
        <w:t>не смогут формально отчитаться в</w:t>
      </w:r>
      <w:r w:rsidRPr="00974F1B">
        <w:t xml:space="preserve"> пе</w:t>
      </w:r>
      <w:r w:rsidR="000D128F">
        <w:t xml:space="preserve">реходе на Университет 3.0, то </w:t>
      </w:r>
      <w:r w:rsidRPr="00974F1B">
        <w:t xml:space="preserve"> лишат</w:t>
      </w:r>
      <w:r w:rsidR="00347AB2">
        <w:t>ся</w:t>
      </w:r>
      <w:r w:rsidRPr="00974F1B">
        <w:t xml:space="preserve"> аккредитации и лицензии, и их количество уменьшится. Ждать осталось не долго.</w:t>
      </w:r>
    </w:p>
    <w:p w:rsidR="00347AB2" w:rsidRDefault="00A53E75">
      <w:r>
        <w:t>Однако закончу на позитивной ноте – отдельные ВУЗы России демонстрируют, что дух начала 60-х годов в них остался. Поэтому советую толковым абитуриентам,   выбирать именно такие ВУЗы.</w:t>
      </w:r>
    </w:p>
    <w:p w:rsidR="000179FD" w:rsidRDefault="00347AB2">
      <w:r w:rsidRPr="00347AB2">
        <w:rPr>
          <w:b/>
        </w:rPr>
        <w:t>PS.</w:t>
      </w:r>
      <w:r w:rsidRPr="00347AB2">
        <w:t xml:space="preserve"> После поста сообразил, что критика должна быть конструктивной, поэтому считаю, что МОН должно обязать ВУЗы создать подразделения по организации в них предпринимательской и инновационной среды. При этом к работникам этих подразделений </w:t>
      </w:r>
      <w:r>
        <w:t xml:space="preserve">необходимо </w:t>
      </w:r>
      <w:r w:rsidRPr="00347AB2">
        <w:t xml:space="preserve">установить требования по владению разговорным английским, а также </w:t>
      </w:r>
      <w:r>
        <w:t xml:space="preserve">по </w:t>
      </w:r>
      <w:r w:rsidRPr="00347AB2">
        <w:t xml:space="preserve">обязательной переподготовке по основам предпринимательской и инновационной деятельности. </w:t>
      </w:r>
      <w:proofErr w:type="spellStart"/>
      <w:r w:rsidRPr="00347AB2">
        <w:t>Рособрнадзор</w:t>
      </w:r>
      <w:proofErr w:type="spellEnd"/>
      <w:r w:rsidRPr="00347AB2">
        <w:t xml:space="preserve"> должен надзирать за показателями деятельности этих подразделений</w:t>
      </w:r>
      <w:r>
        <w:t>, а не преподавателей</w:t>
      </w:r>
      <w:r w:rsidRPr="00347AB2">
        <w:t xml:space="preserve">. Тогда организаторы образовательного процесса вынуждены будут сотрудничать с преподавателями, а не требовать планы и отчеты. При этом </w:t>
      </w:r>
      <w:proofErr w:type="spellStart"/>
      <w:r w:rsidRPr="00347AB2">
        <w:t>Рособрнадзору</w:t>
      </w:r>
      <w:proofErr w:type="spellEnd"/>
      <w:r w:rsidRPr="00347AB2">
        <w:t xml:space="preserve">  необходимо упразднить бессмысленные «толстые отчеты», в которых преподаватели отчитываются в виде выполнения плана, например, 5,61 час</w:t>
      </w:r>
      <w:proofErr w:type="gramStart"/>
      <w:r w:rsidRPr="00347AB2">
        <w:t>.</w:t>
      </w:r>
      <w:proofErr w:type="gramEnd"/>
      <w:r w:rsidRPr="00347AB2">
        <w:t xml:space="preserve"> </w:t>
      </w:r>
      <w:proofErr w:type="gramStart"/>
      <w:r w:rsidRPr="00347AB2">
        <w:t>в</w:t>
      </w:r>
      <w:proofErr w:type="gramEnd"/>
      <w:r w:rsidRPr="00347AB2">
        <w:t xml:space="preserve"> месяц и 13. 21% в квартал.      </w:t>
      </w:r>
      <w:r w:rsidR="00A53E75">
        <w:t xml:space="preserve">  </w:t>
      </w:r>
    </w:p>
    <w:p w:rsidR="00347AB2" w:rsidRDefault="00347AB2">
      <w:r>
        <w:t xml:space="preserve">Учебные дисциплины «Основы предпринимательской и инновационной деятельности» должны быть по выбору, т.к. далеко не всем это надо. Деканаты должны выявлять толковых студентов и мотивировать их на это. Инициативу студентов и преподавателей надо поощрять, а не планировать и требовать отчет. </w:t>
      </w:r>
    </w:p>
    <w:p w:rsidR="00347AB2" w:rsidRDefault="00347AB2">
      <w:r>
        <w:t xml:space="preserve">Экосистема высшего образования, состоящая из  ВУЗов, работодателей (заказчиков инноваций) и МОН может существовать при балансе их интересов, а экосистема ВУЗа – при балансе интересов преподавателей, студентов и организаторов процесса образования. </w:t>
      </w:r>
    </w:p>
    <w:p w:rsidR="006A1397" w:rsidRDefault="00347AB2">
      <w:r>
        <w:t xml:space="preserve">   </w:t>
      </w:r>
    </w:p>
    <w:p w:rsidR="00CD4468" w:rsidRDefault="00CD4468">
      <w:r>
        <w:t>О моих статьях по поводу высшего образования</w:t>
      </w:r>
    </w:p>
    <w:p w:rsidR="003E7E5A" w:rsidRDefault="003E7E5A"/>
    <w:p w:rsidR="00CD4468" w:rsidRDefault="00CD4468">
      <w:r>
        <w:t>1.</w:t>
      </w:r>
      <w:r w:rsidRPr="00CD4468">
        <w:t xml:space="preserve"> Нестеров А. В. Технологическая сингулярность и высшее образование: интеллек</w:t>
      </w:r>
      <w:bookmarkStart w:id="0" w:name="_GoBack"/>
      <w:bookmarkEnd w:id="0"/>
      <w:r w:rsidRPr="00CD4468">
        <w:t>туальное развитие  против экспоненциального роста. – Компетентность. – 2016. - № 8. -  С. 12-17.</w:t>
      </w:r>
    </w:p>
    <w:p w:rsidR="00CD4468" w:rsidRDefault="00CD4468">
      <w:r>
        <w:t xml:space="preserve">2. </w:t>
      </w:r>
      <w:r w:rsidR="003E7E5A" w:rsidRPr="003E7E5A">
        <w:t xml:space="preserve">Нестеров А. </w:t>
      </w:r>
      <w:proofErr w:type="gramStart"/>
      <w:r w:rsidR="003E7E5A" w:rsidRPr="003E7E5A">
        <w:t>В.</w:t>
      </w:r>
      <w:proofErr w:type="gramEnd"/>
      <w:r w:rsidR="003E7E5A" w:rsidRPr="003E7E5A">
        <w:t xml:space="preserve"> Куда бредешь </w:t>
      </w:r>
      <w:proofErr w:type="spellStart"/>
      <w:r w:rsidR="003E7E5A" w:rsidRPr="003E7E5A">
        <w:t>бакалавриат</w:t>
      </w:r>
      <w:proofErr w:type="spellEnd"/>
      <w:r w:rsidR="003E7E5A" w:rsidRPr="003E7E5A">
        <w:t>? Еще раз о компетенциях и компетентности. – Компетентность. – 2016. - №1. – С. 4-8.</w:t>
      </w:r>
    </w:p>
    <w:p w:rsidR="003E7E5A" w:rsidRDefault="003E7E5A">
      <w:r>
        <w:t xml:space="preserve">3. </w:t>
      </w:r>
      <w:r w:rsidRPr="003E7E5A">
        <w:t>Нестеров А. В. Приведет ли смарт-образование к «закату» университетов? // Компетентность. – 2015. - №2.</w:t>
      </w:r>
    </w:p>
    <w:p w:rsidR="003E7E5A" w:rsidRDefault="003E7E5A">
      <w:r>
        <w:t xml:space="preserve">4. </w:t>
      </w:r>
      <w:r w:rsidRPr="003E7E5A">
        <w:t>Нестеров А. В. Как повысить качество высшего профессионального образования? – М.: НИУ ВШЭ, препринт сентябрь 2014. – 8 с.</w:t>
      </w:r>
    </w:p>
    <w:p w:rsidR="003E7E5A" w:rsidRDefault="003E7E5A">
      <w:r>
        <w:t xml:space="preserve">5. </w:t>
      </w:r>
      <w:r w:rsidRPr="003E7E5A">
        <w:t>Нестеров А. В. Как повысить академическую активность научно-педагогических работников? // Компетентность. – 2014. - №1. – С. 10-15.</w:t>
      </w:r>
    </w:p>
    <w:sectPr w:rsidR="003E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6"/>
    <w:rsid w:val="000146CE"/>
    <w:rsid w:val="000179FD"/>
    <w:rsid w:val="00060A6C"/>
    <w:rsid w:val="00067107"/>
    <w:rsid w:val="000D128F"/>
    <w:rsid w:val="001D7AB4"/>
    <w:rsid w:val="00243C4F"/>
    <w:rsid w:val="0034242A"/>
    <w:rsid w:val="00347AB2"/>
    <w:rsid w:val="003E7E5A"/>
    <w:rsid w:val="0044272A"/>
    <w:rsid w:val="004A4A1E"/>
    <w:rsid w:val="004D59E6"/>
    <w:rsid w:val="006A1397"/>
    <w:rsid w:val="00731205"/>
    <w:rsid w:val="007C4B25"/>
    <w:rsid w:val="00800844"/>
    <w:rsid w:val="0084121B"/>
    <w:rsid w:val="00896CAC"/>
    <w:rsid w:val="008C0075"/>
    <w:rsid w:val="008C43A7"/>
    <w:rsid w:val="009312DC"/>
    <w:rsid w:val="00974F1B"/>
    <w:rsid w:val="009B3B0E"/>
    <w:rsid w:val="00A219D7"/>
    <w:rsid w:val="00A53E75"/>
    <w:rsid w:val="00A65A0D"/>
    <w:rsid w:val="00B40023"/>
    <w:rsid w:val="00B62C7A"/>
    <w:rsid w:val="00BB0D72"/>
    <w:rsid w:val="00BE6E5D"/>
    <w:rsid w:val="00CD4468"/>
    <w:rsid w:val="00D81985"/>
    <w:rsid w:val="00D81A21"/>
    <w:rsid w:val="00DC33B5"/>
    <w:rsid w:val="00E95382"/>
    <w:rsid w:val="00E95A4A"/>
    <w:rsid w:val="00E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2017-04-11T18:33:00Z</dcterms:created>
  <dcterms:modified xsi:type="dcterms:W3CDTF">2017-04-20T04:24:00Z</dcterms:modified>
</cp:coreProperties>
</file>